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7E" w:rsidRDefault="00D32F7E" w:rsidP="00D32F7E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D32F7E" w:rsidRPr="001A101F" w:rsidRDefault="00D32F7E" w:rsidP="00D32F7E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D32F7E" w:rsidRPr="001A101F" w:rsidRDefault="00D32F7E" w:rsidP="00D32F7E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>
        <w:rPr>
          <w:rFonts w:eastAsia="Batang"/>
          <w:b/>
          <w:sz w:val="24"/>
          <w:szCs w:val="24"/>
        </w:rPr>
        <w:t>07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D32F7E" w:rsidRPr="001A101F" w:rsidRDefault="00D32F7E" w:rsidP="00D32F7E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04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D32F7E" w:rsidRPr="001A101F" w:rsidRDefault="00D32F7E" w:rsidP="00D32F7E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D32F7E" w:rsidRDefault="00D32F7E" w:rsidP="00D32F7E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alterações posteriores, comunica que realizará licitação conforme as seguintes especificações:</w:t>
      </w:r>
      <w:r w:rsidRPr="001A101F">
        <w:rPr>
          <w:rFonts w:eastAsia="Batang"/>
          <w:sz w:val="24"/>
          <w:szCs w:val="24"/>
        </w:rPr>
        <w:t xml:space="preserve"> </w:t>
      </w:r>
    </w:p>
    <w:p w:rsidR="00D32F7E" w:rsidRPr="001A101F" w:rsidRDefault="00D32F7E" w:rsidP="00D32F7E">
      <w:pPr>
        <w:ind w:right="-27" w:firstLine="1418"/>
        <w:jc w:val="both"/>
        <w:rPr>
          <w:rFonts w:eastAsia="Batang"/>
          <w:sz w:val="24"/>
          <w:szCs w:val="24"/>
        </w:rPr>
      </w:pPr>
    </w:p>
    <w:p w:rsidR="00D32F7E" w:rsidRPr="00A46FDE" w:rsidRDefault="00D32F7E" w:rsidP="00D32F7E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A46FDE">
        <w:rPr>
          <w:rFonts w:eastAsia="Batang"/>
          <w:b/>
          <w:sz w:val="24"/>
          <w:szCs w:val="24"/>
        </w:rPr>
        <w:t xml:space="preserve">OBJETO: </w:t>
      </w:r>
      <w:r w:rsidRPr="00FC4073">
        <w:rPr>
          <w:b/>
          <w:spacing w:val="20"/>
          <w:sz w:val="22"/>
          <w:szCs w:val="22"/>
        </w:rPr>
        <w:t>“</w:t>
      </w:r>
      <w:r w:rsidRPr="00FC4073">
        <w:rPr>
          <w:b/>
          <w:sz w:val="22"/>
          <w:szCs w:val="22"/>
        </w:rPr>
        <w:t>AQUISIÇÃO DE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PEÇAS</w:t>
      </w:r>
      <w:r w:rsidRPr="00FC4073">
        <w:rPr>
          <w:sz w:val="22"/>
          <w:szCs w:val="22"/>
        </w:rPr>
        <w:t xml:space="preserve"> </w:t>
      </w:r>
      <w:r w:rsidRPr="00FC4073">
        <w:rPr>
          <w:b/>
          <w:sz w:val="22"/>
          <w:szCs w:val="22"/>
        </w:rPr>
        <w:t>NOVAS, DE PRIMEIRA LINHA PARA FROTA DE ÔNIBUS E MICROÔNIBUS PERTENCENTES AO MUNICIPIO DE SANTA MARIA DO OESTE – PARANÁ</w:t>
      </w:r>
      <w:r w:rsidRPr="00FC4073">
        <w:rPr>
          <w:b/>
          <w:spacing w:val="20"/>
          <w:sz w:val="22"/>
          <w:szCs w:val="22"/>
        </w:rPr>
        <w:t>”</w:t>
      </w:r>
      <w:r w:rsidRPr="006222D6">
        <w:rPr>
          <w:b/>
          <w:bCs/>
          <w:sz w:val="22"/>
          <w:szCs w:val="22"/>
        </w:rPr>
        <w:t>, de acordo com as demais especificações do anexo I</w:t>
      </w:r>
      <w:r>
        <w:rPr>
          <w:b/>
          <w:bCs/>
          <w:sz w:val="22"/>
          <w:szCs w:val="22"/>
        </w:rPr>
        <w:t>.</w:t>
      </w:r>
    </w:p>
    <w:p w:rsidR="00D32F7E" w:rsidRPr="001A101F" w:rsidRDefault="00D32F7E" w:rsidP="00D32F7E">
      <w:pPr>
        <w:tabs>
          <w:tab w:val="left" w:pos="5812"/>
        </w:tabs>
        <w:ind w:right="-27"/>
        <w:jc w:val="both"/>
        <w:rPr>
          <w:b/>
          <w:spacing w:val="20"/>
          <w:sz w:val="24"/>
          <w:szCs w:val="24"/>
        </w:rPr>
      </w:pPr>
    </w:p>
    <w:p w:rsidR="00D32F7E" w:rsidRPr="00A46FDE" w:rsidRDefault="00D32F7E" w:rsidP="00D32F7E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>
        <w:rPr>
          <w:sz w:val="24"/>
          <w:szCs w:val="24"/>
        </w:rPr>
        <w:t>2</w:t>
      </w:r>
      <w:r w:rsidR="00F539A9"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</w:t>
      </w:r>
      <w:r w:rsidRPr="00A46FDE">
        <w:rPr>
          <w:sz w:val="24"/>
          <w:szCs w:val="24"/>
        </w:rPr>
        <w:t>aria do Oeste.</w:t>
      </w:r>
    </w:p>
    <w:p w:rsidR="00D32F7E" w:rsidRPr="00A46FDE" w:rsidRDefault="00D32F7E" w:rsidP="00D32F7E">
      <w:pPr>
        <w:ind w:right="-27"/>
        <w:jc w:val="both"/>
        <w:rPr>
          <w:sz w:val="24"/>
          <w:szCs w:val="24"/>
        </w:rPr>
      </w:pPr>
    </w:p>
    <w:p w:rsidR="00D32F7E" w:rsidRPr="00D32F7E" w:rsidRDefault="00D32F7E" w:rsidP="00D32F7E">
      <w:pPr>
        <w:ind w:right="-27"/>
        <w:jc w:val="both"/>
        <w:rPr>
          <w:sz w:val="24"/>
          <w:szCs w:val="24"/>
        </w:rPr>
      </w:pPr>
      <w:r w:rsidRPr="00A46FDE">
        <w:rPr>
          <w:sz w:val="24"/>
          <w:szCs w:val="24"/>
        </w:rPr>
        <w:t>VALOR MAXIMO</w:t>
      </w:r>
      <w:r>
        <w:rPr>
          <w:sz w:val="24"/>
          <w:szCs w:val="24"/>
        </w:rPr>
        <w:t xml:space="preserve"> DOS </w:t>
      </w:r>
      <w:r w:rsidRPr="00D32F7E">
        <w:rPr>
          <w:sz w:val="24"/>
          <w:szCs w:val="24"/>
        </w:rPr>
        <w:t>LOTES: R$ 1.592.194,85 (</w:t>
      </w:r>
      <w:proofErr w:type="spellStart"/>
      <w:r w:rsidRPr="00D32F7E">
        <w:rPr>
          <w:sz w:val="24"/>
          <w:szCs w:val="24"/>
        </w:rPr>
        <w:t>Hum</w:t>
      </w:r>
      <w:proofErr w:type="spellEnd"/>
      <w:r w:rsidRPr="00D32F7E">
        <w:rPr>
          <w:sz w:val="24"/>
          <w:szCs w:val="24"/>
        </w:rPr>
        <w:t xml:space="preserve"> Milhão Quinhentos e Noventa e Dois Mil Cento e Noventa e Quatro Reais e Oitenta e Cinco Centavos).</w:t>
      </w:r>
    </w:p>
    <w:p w:rsidR="00D32F7E" w:rsidRPr="00D32F7E" w:rsidRDefault="00D32F7E" w:rsidP="00D32F7E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D32F7E" w:rsidRPr="001A101F" w:rsidRDefault="00D32F7E" w:rsidP="00D32F7E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>
        <w:rPr>
          <w:sz w:val="24"/>
          <w:szCs w:val="24"/>
        </w:rPr>
        <w:t>Por Lote</w:t>
      </w:r>
    </w:p>
    <w:p w:rsidR="00D32F7E" w:rsidRDefault="00D32F7E" w:rsidP="00D32F7E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D32F7E" w:rsidRPr="001A101F" w:rsidRDefault="00D32F7E" w:rsidP="00D32F7E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D32F7E" w:rsidRPr="001A101F" w:rsidRDefault="00D32F7E" w:rsidP="00D32F7E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8:00 ás 17:00 horas. Informações: 042 3644 1137</w:t>
      </w:r>
    </w:p>
    <w:p w:rsidR="00D32F7E" w:rsidRDefault="00D32F7E" w:rsidP="00D32F7E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D32F7E" w:rsidRPr="001A101F" w:rsidRDefault="00D32F7E" w:rsidP="00D32F7E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 w:rsidR="00F539A9">
        <w:rPr>
          <w:rFonts w:eastAsia="Batang"/>
          <w:sz w:val="24"/>
          <w:szCs w:val="24"/>
        </w:rPr>
        <w:t>11</w:t>
      </w:r>
      <w:r w:rsidRPr="001A101F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Fevereiro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D32F7E" w:rsidRDefault="00D32F7E" w:rsidP="00D32F7E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D32F7E" w:rsidRDefault="00D32F7E" w:rsidP="00D32F7E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D32F7E" w:rsidRPr="001A101F" w:rsidRDefault="005334C9" w:rsidP="00D32F7E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>
        <w:rPr>
          <w:rFonts w:eastAsia="MS Mincho"/>
          <w:sz w:val="24"/>
          <w:szCs w:val="24"/>
        </w:rPr>
        <w:t>FERNANDO LOPES</w:t>
      </w:r>
      <w:bookmarkStart w:id="0" w:name="_GoBack"/>
      <w:bookmarkEnd w:id="0"/>
    </w:p>
    <w:p w:rsidR="00D32F7E" w:rsidRPr="001A101F" w:rsidRDefault="00D32F7E" w:rsidP="00D32F7E">
      <w:pPr>
        <w:ind w:right="-27"/>
        <w:jc w:val="center"/>
        <w:rPr>
          <w:sz w:val="24"/>
          <w:szCs w:val="24"/>
        </w:rPr>
      </w:pPr>
      <w:r w:rsidRPr="001A101F">
        <w:rPr>
          <w:rFonts w:eastAsia="MS Mincho"/>
          <w:sz w:val="24"/>
          <w:szCs w:val="24"/>
        </w:rPr>
        <w:t>Pregoeiro</w:t>
      </w:r>
    </w:p>
    <w:p w:rsidR="00F13764" w:rsidRDefault="00F13764"/>
    <w:sectPr w:rsidR="00F13764" w:rsidSect="001A101F">
      <w:headerReference w:type="default" r:id="rId6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78" w:rsidRDefault="00C10778">
      <w:r>
        <w:separator/>
      </w:r>
    </w:p>
  </w:endnote>
  <w:endnote w:type="continuationSeparator" w:id="0">
    <w:p w:rsidR="00C10778" w:rsidRDefault="00C1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78" w:rsidRDefault="00C10778">
      <w:r>
        <w:separator/>
      </w:r>
    </w:p>
  </w:footnote>
  <w:footnote w:type="continuationSeparator" w:id="0">
    <w:p w:rsidR="00C10778" w:rsidRDefault="00C1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D32F7E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D32F7E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C1077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C1077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D32F7E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D32F7E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D32F7E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D32F7E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D32F7E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D32F7E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6A6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E"/>
    <w:rsid w:val="005334C9"/>
    <w:rsid w:val="00A86C84"/>
    <w:rsid w:val="00C10778"/>
    <w:rsid w:val="00D32F7E"/>
    <w:rsid w:val="00F13764"/>
    <w:rsid w:val="00F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066B28-BC07-41FB-8FF1-BC8DB5EF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7E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F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F7E"/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paragraph" w:customStyle="1" w:styleId="msoorganizationname2">
    <w:name w:val="msoorganizationname2"/>
    <w:rsid w:val="00D32F7E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F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F7E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2016-02-11T10:58:00Z</cp:lastPrinted>
  <dcterms:created xsi:type="dcterms:W3CDTF">2016-02-05T11:39:00Z</dcterms:created>
  <dcterms:modified xsi:type="dcterms:W3CDTF">2016-02-16T13:25:00Z</dcterms:modified>
</cp:coreProperties>
</file>