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A8" w:rsidRDefault="006F02A8" w:rsidP="006F02A8">
      <w:pPr>
        <w:ind w:right="-27"/>
        <w:jc w:val="center"/>
        <w:rPr>
          <w:rFonts w:eastAsia="Batang"/>
          <w:b/>
          <w:sz w:val="40"/>
          <w:szCs w:val="40"/>
        </w:rPr>
      </w:pPr>
      <w:r w:rsidRPr="001A101F">
        <w:rPr>
          <w:rFonts w:eastAsia="Batang"/>
          <w:b/>
          <w:sz w:val="40"/>
          <w:szCs w:val="40"/>
        </w:rPr>
        <w:t>AVISO DE LICITAÇÃO</w:t>
      </w:r>
    </w:p>
    <w:p w:rsidR="006F02A8" w:rsidRPr="001A101F" w:rsidRDefault="006F02A8" w:rsidP="006F02A8">
      <w:pPr>
        <w:ind w:right="-27"/>
        <w:jc w:val="center"/>
        <w:rPr>
          <w:rFonts w:eastAsia="Batang"/>
          <w:b/>
          <w:sz w:val="40"/>
          <w:szCs w:val="40"/>
          <w:u w:val="single"/>
        </w:rPr>
      </w:pP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PROCEDIMENTO LICITATÓRIO N.º 0</w:t>
      </w:r>
      <w:r w:rsidR="003411A0">
        <w:rPr>
          <w:rFonts w:eastAsia="Batang"/>
          <w:b/>
          <w:sz w:val="24"/>
          <w:szCs w:val="24"/>
        </w:rPr>
        <w:t>27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4"/>
          <w:szCs w:val="24"/>
        </w:rPr>
      </w:pPr>
      <w:r w:rsidRPr="001A101F">
        <w:rPr>
          <w:rFonts w:eastAsia="Batang"/>
          <w:b/>
          <w:sz w:val="24"/>
          <w:szCs w:val="24"/>
        </w:rPr>
        <w:t>MODALIDADE: PREGÃO PRESENCIAL N.º 0</w:t>
      </w:r>
      <w:r>
        <w:rPr>
          <w:rFonts w:eastAsia="Batang"/>
          <w:b/>
          <w:sz w:val="24"/>
          <w:szCs w:val="24"/>
        </w:rPr>
        <w:t>1</w:t>
      </w:r>
      <w:r w:rsidR="003411A0">
        <w:rPr>
          <w:rFonts w:eastAsia="Batang"/>
          <w:b/>
          <w:sz w:val="24"/>
          <w:szCs w:val="24"/>
        </w:rPr>
        <w:t>5</w:t>
      </w:r>
      <w:r w:rsidRPr="001A101F">
        <w:rPr>
          <w:rFonts w:eastAsia="Batang"/>
          <w:b/>
          <w:sz w:val="24"/>
          <w:szCs w:val="24"/>
        </w:rPr>
        <w:t>/201</w:t>
      </w:r>
      <w:r>
        <w:rPr>
          <w:rFonts w:eastAsia="Batang"/>
          <w:b/>
          <w:sz w:val="24"/>
          <w:szCs w:val="24"/>
        </w:rPr>
        <w:t>6</w:t>
      </w:r>
    </w:p>
    <w:p w:rsidR="006F02A8" w:rsidRPr="001A101F" w:rsidRDefault="006F02A8" w:rsidP="006F02A8">
      <w:pPr>
        <w:keepNext/>
        <w:ind w:right="-27"/>
        <w:jc w:val="center"/>
        <w:rPr>
          <w:rFonts w:eastAsia="Batang"/>
          <w:b/>
          <w:sz w:val="28"/>
          <w:szCs w:val="28"/>
        </w:rPr>
      </w:pPr>
    </w:p>
    <w:p w:rsidR="006F02A8" w:rsidRPr="006F02A8" w:rsidRDefault="006F02A8" w:rsidP="006F02A8">
      <w:pPr>
        <w:ind w:right="-27" w:firstLine="1418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O Município de Santa Maria do Oeste – 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 com fundamento na Lei Federal n.º 10.520/202, com aplicação subsidiária da Lei Federal n.º 8.666/93 e </w:t>
      </w:r>
      <w:r w:rsidRPr="006F02A8">
        <w:rPr>
          <w:sz w:val="24"/>
          <w:szCs w:val="24"/>
        </w:rPr>
        <w:t>suas alterações posteriores, comunica que realizará licitação conforme as seguintes especificações:</w:t>
      </w:r>
      <w:r w:rsidRPr="006F02A8">
        <w:rPr>
          <w:rFonts w:eastAsia="Batang"/>
          <w:sz w:val="24"/>
          <w:szCs w:val="24"/>
        </w:rPr>
        <w:t xml:space="preserve"> </w:t>
      </w:r>
    </w:p>
    <w:p w:rsidR="006F02A8" w:rsidRPr="006F02A8" w:rsidRDefault="006F02A8" w:rsidP="006F02A8">
      <w:pPr>
        <w:ind w:right="-27" w:firstLine="1418"/>
        <w:jc w:val="both"/>
        <w:rPr>
          <w:rFonts w:eastAsia="Batang"/>
          <w:sz w:val="24"/>
          <w:szCs w:val="24"/>
        </w:rPr>
      </w:pPr>
    </w:p>
    <w:p w:rsidR="006F02A8" w:rsidRPr="006F02A8" w:rsidRDefault="006F02A8" w:rsidP="006F02A8">
      <w:pPr>
        <w:tabs>
          <w:tab w:val="left" w:pos="5812"/>
        </w:tabs>
        <w:ind w:right="-27"/>
        <w:jc w:val="both"/>
        <w:rPr>
          <w:b/>
          <w:bCs/>
          <w:sz w:val="24"/>
          <w:szCs w:val="24"/>
        </w:rPr>
      </w:pPr>
      <w:r w:rsidRPr="006F02A8">
        <w:rPr>
          <w:rFonts w:eastAsia="Batang"/>
          <w:b/>
          <w:sz w:val="24"/>
          <w:szCs w:val="24"/>
        </w:rPr>
        <w:t xml:space="preserve">OBJETO: </w:t>
      </w:r>
      <w:r w:rsidRPr="006F02A8">
        <w:rPr>
          <w:b/>
          <w:sz w:val="24"/>
          <w:szCs w:val="24"/>
        </w:rPr>
        <w:t>“</w:t>
      </w:r>
      <w:r w:rsidR="003411A0">
        <w:rPr>
          <w:b/>
          <w:bCs/>
          <w:sz w:val="24"/>
          <w:szCs w:val="24"/>
        </w:rPr>
        <w:t>Aquisição de Equipamentos Escavadeira Hidráulica e Automóvel Tipo Caminhonete 4x4, referente ao Contrato de Repasse n.º 1025591-78/2015</w:t>
      </w:r>
      <w:r w:rsidRPr="006F02A8">
        <w:rPr>
          <w:b/>
          <w:spacing w:val="20"/>
          <w:sz w:val="24"/>
          <w:szCs w:val="24"/>
        </w:rPr>
        <w:t>”</w:t>
      </w:r>
      <w:r w:rsidRPr="006F02A8">
        <w:rPr>
          <w:b/>
          <w:bCs/>
          <w:sz w:val="24"/>
          <w:szCs w:val="24"/>
        </w:rPr>
        <w:t>, de acordo com as demais especificações do edital e anexos.</w:t>
      </w:r>
    </w:p>
    <w:p w:rsidR="006F02A8" w:rsidRPr="001A101F" w:rsidRDefault="006F02A8" w:rsidP="006F02A8">
      <w:pPr>
        <w:tabs>
          <w:tab w:val="left" w:pos="2940"/>
        </w:tabs>
        <w:ind w:right="-27"/>
        <w:jc w:val="both"/>
        <w:rPr>
          <w:b/>
          <w:spacing w:val="20"/>
          <w:sz w:val="24"/>
          <w:szCs w:val="24"/>
        </w:rPr>
      </w:pPr>
      <w:r w:rsidRPr="009A0A07">
        <w:rPr>
          <w:b/>
          <w:spacing w:val="20"/>
          <w:sz w:val="24"/>
          <w:szCs w:val="24"/>
        </w:rPr>
        <w:tab/>
      </w:r>
    </w:p>
    <w:p w:rsidR="006F02A8" w:rsidRPr="001A101F" w:rsidRDefault="006F02A8" w:rsidP="006F02A8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 xml:space="preserve">DATA DE ENTREGA DOS DOCUMENTOS: No dia </w:t>
      </w:r>
      <w:r w:rsidR="003411A0">
        <w:rPr>
          <w:sz w:val="24"/>
          <w:szCs w:val="24"/>
        </w:rPr>
        <w:t>0</w:t>
      </w:r>
      <w:r w:rsidR="006D42BB">
        <w:rPr>
          <w:sz w:val="24"/>
          <w:szCs w:val="24"/>
        </w:rPr>
        <w:t>2</w:t>
      </w:r>
      <w:bookmarkStart w:id="0" w:name="_GoBack"/>
      <w:bookmarkEnd w:id="0"/>
      <w:r w:rsidRPr="001A101F">
        <w:rPr>
          <w:sz w:val="24"/>
          <w:szCs w:val="24"/>
        </w:rPr>
        <w:t xml:space="preserve"> de </w:t>
      </w:r>
      <w:r w:rsidR="003411A0">
        <w:rPr>
          <w:sz w:val="24"/>
          <w:szCs w:val="24"/>
        </w:rPr>
        <w:t>Junho</w:t>
      </w:r>
      <w:r w:rsidRPr="001A101F">
        <w:rPr>
          <w:sz w:val="24"/>
          <w:szCs w:val="24"/>
        </w:rPr>
        <w:t xml:space="preserve"> de 201</w:t>
      </w:r>
      <w:r>
        <w:rPr>
          <w:sz w:val="24"/>
          <w:szCs w:val="24"/>
        </w:rPr>
        <w:t>6</w:t>
      </w:r>
      <w:r w:rsidRPr="001A101F">
        <w:rPr>
          <w:sz w:val="24"/>
          <w:szCs w:val="24"/>
        </w:rPr>
        <w:t xml:space="preserve">, às </w:t>
      </w:r>
      <w:r>
        <w:rPr>
          <w:sz w:val="24"/>
          <w:szCs w:val="24"/>
        </w:rPr>
        <w:t>09</w:t>
      </w:r>
      <w:r w:rsidRPr="001A101F">
        <w:rPr>
          <w:sz w:val="24"/>
          <w:szCs w:val="24"/>
        </w:rPr>
        <w:t>:00 horas na Prefeitura Municipal de Santa Maria do Oeste.</w:t>
      </w:r>
    </w:p>
    <w:p w:rsidR="006F02A8" w:rsidRDefault="006F02A8" w:rsidP="006F02A8">
      <w:pPr>
        <w:ind w:right="-27"/>
        <w:jc w:val="both"/>
        <w:rPr>
          <w:sz w:val="24"/>
          <w:szCs w:val="24"/>
        </w:rPr>
      </w:pPr>
    </w:p>
    <w:p w:rsidR="006F02A8" w:rsidRDefault="006F02A8" w:rsidP="006F02A8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A101F">
        <w:rPr>
          <w:sz w:val="24"/>
          <w:szCs w:val="24"/>
        </w:rPr>
        <w:t xml:space="preserve">VALOR MAXIMO </w:t>
      </w:r>
      <w:r w:rsidR="003411A0">
        <w:rPr>
          <w:sz w:val="24"/>
          <w:szCs w:val="24"/>
        </w:rPr>
        <w:t>DOS ITENS</w:t>
      </w:r>
      <w:r w:rsidRPr="001A101F">
        <w:rPr>
          <w:sz w:val="24"/>
          <w:szCs w:val="24"/>
        </w:rPr>
        <w:t xml:space="preserve">: R$ </w:t>
      </w:r>
      <w:r w:rsidR="003411A0">
        <w:rPr>
          <w:sz w:val="24"/>
          <w:szCs w:val="24"/>
        </w:rPr>
        <w:t>510.000</w:t>
      </w:r>
      <w:r>
        <w:rPr>
          <w:sz w:val="24"/>
          <w:szCs w:val="24"/>
        </w:rPr>
        <w:t>,00 (</w:t>
      </w:r>
      <w:r w:rsidR="003411A0">
        <w:rPr>
          <w:sz w:val="24"/>
          <w:szCs w:val="24"/>
        </w:rPr>
        <w:t xml:space="preserve">Quinhentos e Dez Mil </w:t>
      </w:r>
      <w:r>
        <w:rPr>
          <w:sz w:val="24"/>
          <w:szCs w:val="24"/>
        </w:rPr>
        <w:t>Reais).</w:t>
      </w:r>
    </w:p>
    <w:p w:rsidR="006F02A8" w:rsidRDefault="006F02A8" w:rsidP="006F02A8">
      <w:pPr>
        <w:ind w:right="-27"/>
        <w:jc w:val="both"/>
        <w:rPr>
          <w:sz w:val="24"/>
          <w:szCs w:val="24"/>
        </w:rPr>
      </w:pPr>
    </w:p>
    <w:p w:rsidR="006F02A8" w:rsidRPr="001A101F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  <w:r w:rsidRPr="001A101F">
        <w:rPr>
          <w:sz w:val="24"/>
          <w:szCs w:val="24"/>
        </w:rPr>
        <w:t xml:space="preserve">CRITÉRIO DE JULGAMENTO: Menor Preço </w:t>
      </w:r>
      <w:r>
        <w:rPr>
          <w:sz w:val="24"/>
          <w:szCs w:val="24"/>
        </w:rPr>
        <w:t xml:space="preserve">Por </w:t>
      </w:r>
      <w:r w:rsidR="003411A0">
        <w:rPr>
          <w:sz w:val="24"/>
          <w:szCs w:val="24"/>
        </w:rPr>
        <w:t>Item</w:t>
      </w:r>
    </w:p>
    <w:p w:rsidR="006F02A8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sz w:val="24"/>
          <w:szCs w:val="24"/>
        </w:rPr>
      </w:pPr>
    </w:p>
    <w:p w:rsidR="006F02A8" w:rsidRPr="001A101F" w:rsidRDefault="006F02A8" w:rsidP="006F02A8">
      <w:pPr>
        <w:tabs>
          <w:tab w:val="left" w:pos="0"/>
        </w:tabs>
        <w:autoSpaceDE w:val="0"/>
        <w:autoSpaceDN w:val="0"/>
        <w:adjustRightInd w:val="0"/>
        <w:ind w:right="-27"/>
        <w:jc w:val="both"/>
        <w:rPr>
          <w:color w:val="auto"/>
          <w:sz w:val="24"/>
          <w:szCs w:val="24"/>
        </w:rPr>
      </w:pPr>
      <w:r w:rsidRPr="001A101F">
        <w:rPr>
          <w:sz w:val="24"/>
          <w:szCs w:val="24"/>
        </w:rPr>
        <w:t xml:space="preserve"> - AQUISIÇÃO DO EDITAL</w:t>
      </w:r>
    </w:p>
    <w:p w:rsidR="006F02A8" w:rsidRPr="001A101F" w:rsidRDefault="006F02A8" w:rsidP="006F02A8">
      <w:pPr>
        <w:ind w:right="-27"/>
        <w:jc w:val="both"/>
        <w:rPr>
          <w:rFonts w:eastAsia="Batang"/>
          <w:sz w:val="24"/>
          <w:szCs w:val="24"/>
        </w:rPr>
      </w:pPr>
      <w:r w:rsidRPr="001A101F">
        <w:rPr>
          <w:sz w:val="24"/>
          <w:szCs w:val="24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1A101F">
        <w:rPr>
          <w:sz w:val="24"/>
          <w:szCs w:val="24"/>
        </w:rPr>
        <w:t>Pr</w:t>
      </w:r>
      <w:proofErr w:type="spellEnd"/>
      <w:r w:rsidRPr="001A101F">
        <w:rPr>
          <w:sz w:val="24"/>
          <w:szCs w:val="24"/>
        </w:rPr>
        <w:t xml:space="preserve">, </w:t>
      </w:r>
      <w:r w:rsidRPr="001A101F">
        <w:rPr>
          <w:rFonts w:eastAsia="Batang"/>
          <w:sz w:val="24"/>
          <w:szCs w:val="24"/>
        </w:rPr>
        <w:t>CEP 85.230-000, no horário das 8:0</w:t>
      </w:r>
      <w:r>
        <w:rPr>
          <w:rFonts w:eastAsia="Batang"/>
          <w:sz w:val="24"/>
          <w:szCs w:val="24"/>
        </w:rPr>
        <w:t>0 ás 17:00 horas. Informações: (</w:t>
      </w:r>
      <w:r w:rsidRPr="001A101F">
        <w:rPr>
          <w:rFonts w:eastAsia="Batang"/>
          <w:sz w:val="24"/>
          <w:szCs w:val="24"/>
        </w:rPr>
        <w:t>42</w:t>
      </w:r>
      <w:r>
        <w:rPr>
          <w:rFonts w:eastAsia="Batang"/>
          <w:sz w:val="24"/>
          <w:szCs w:val="24"/>
        </w:rPr>
        <w:t>)</w:t>
      </w:r>
      <w:r w:rsidRPr="001A101F">
        <w:rPr>
          <w:rFonts w:eastAsia="Batang"/>
          <w:sz w:val="24"/>
          <w:szCs w:val="24"/>
        </w:rPr>
        <w:t xml:space="preserve"> 3644</w:t>
      </w:r>
      <w:r>
        <w:rPr>
          <w:rFonts w:eastAsia="Batang"/>
          <w:sz w:val="24"/>
          <w:szCs w:val="24"/>
        </w:rPr>
        <w:t>-</w:t>
      </w:r>
      <w:r w:rsidRPr="001A101F">
        <w:rPr>
          <w:rFonts w:eastAsia="Batang"/>
          <w:sz w:val="24"/>
          <w:szCs w:val="24"/>
        </w:rPr>
        <w:t>1</w:t>
      </w:r>
      <w:r>
        <w:rPr>
          <w:rFonts w:eastAsia="Batang"/>
          <w:sz w:val="24"/>
          <w:szCs w:val="24"/>
        </w:rPr>
        <w:t>346.</w:t>
      </w:r>
    </w:p>
    <w:p w:rsidR="006F02A8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</w:p>
    <w:p w:rsidR="006F02A8" w:rsidRPr="001A101F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Batang"/>
          <w:sz w:val="24"/>
          <w:szCs w:val="24"/>
        </w:rPr>
        <w:t xml:space="preserve">Santa Maria do Oeste/PR, </w:t>
      </w:r>
      <w:r>
        <w:rPr>
          <w:rFonts w:eastAsia="Batang"/>
          <w:sz w:val="24"/>
          <w:szCs w:val="24"/>
        </w:rPr>
        <w:t>1</w:t>
      </w:r>
      <w:r w:rsidR="003411A0">
        <w:rPr>
          <w:rFonts w:eastAsia="Batang"/>
          <w:sz w:val="24"/>
          <w:szCs w:val="24"/>
        </w:rPr>
        <w:t>7</w:t>
      </w:r>
      <w:r w:rsidRPr="001A101F">
        <w:rPr>
          <w:rFonts w:eastAsia="Batang"/>
          <w:sz w:val="24"/>
          <w:szCs w:val="24"/>
        </w:rPr>
        <w:t xml:space="preserve"> de </w:t>
      </w:r>
      <w:r w:rsidR="003411A0">
        <w:rPr>
          <w:rFonts w:eastAsia="Batang"/>
          <w:sz w:val="24"/>
          <w:szCs w:val="24"/>
        </w:rPr>
        <w:t>Maio</w:t>
      </w:r>
      <w:r w:rsidRPr="001A101F">
        <w:rPr>
          <w:rFonts w:eastAsia="Batang"/>
          <w:sz w:val="24"/>
          <w:szCs w:val="24"/>
        </w:rPr>
        <w:t xml:space="preserve"> de 201</w:t>
      </w:r>
      <w:r>
        <w:rPr>
          <w:rFonts w:eastAsia="Batang"/>
          <w:sz w:val="24"/>
          <w:szCs w:val="24"/>
        </w:rPr>
        <w:t>6</w:t>
      </w:r>
      <w:r w:rsidRPr="001A101F">
        <w:rPr>
          <w:rFonts w:eastAsia="Batang"/>
          <w:sz w:val="24"/>
          <w:szCs w:val="24"/>
        </w:rPr>
        <w:t>.</w:t>
      </w:r>
    </w:p>
    <w:p w:rsidR="006F02A8" w:rsidRDefault="006F02A8" w:rsidP="006F02A8">
      <w:pPr>
        <w:spacing w:line="360" w:lineRule="auto"/>
        <w:ind w:right="-27"/>
        <w:jc w:val="center"/>
        <w:rPr>
          <w:rFonts w:eastAsia="MS Mincho"/>
          <w:sz w:val="24"/>
          <w:szCs w:val="24"/>
        </w:rPr>
      </w:pPr>
    </w:p>
    <w:p w:rsidR="006F02A8" w:rsidRPr="001A101F" w:rsidRDefault="006F02A8" w:rsidP="006F02A8">
      <w:pPr>
        <w:spacing w:line="360" w:lineRule="auto"/>
        <w:ind w:right="-27"/>
        <w:jc w:val="center"/>
        <w:rPr>
          <w:rFonts w:eastAsia="Batang"/>
          <w:sz w:val="24"/>
          <w:szCs w:val="24"/>
        </w:rPr>
      </w:pPr>
      <w:r w:rsidRPr="001A101F">
        <w:rPr>
          <w:rFonts w:eastAsia="MS Mincho"/>
          <w:sz w:val="24"/>
          <w:szCs w:val="24"/>
        </w:rPr>
        <w:t>FERNANDO LOPES</w:t>
      </w:r>
    </w:p>
    <w:p w:rsidR="00DC6E13" w:rsidRDefault="006F02A8" w:rsidP="006F02A8">
      <w:pPr>
        <w:ind w:right="-27"/>
        <w:jc w:val="center"/>
      </w:pPr>
      <w:r w:rsidRPr="001A101F">
        <w:rPr>
          <w:rFonts w:eastAsia="MS Mincho"/>
          <w:sz w:val="24"/>
          <w:szCs w:val="24"/>
        </w:rPr>
        <w:t>Pregoeiro</w:t>
      </w:r>
    </w:p>
    <w:sectPr w:rsidR="00DC6E13" w:rsidSect="001A101F">
      <w:headerReference w:type="default" r:id="rId6"/>
      <w:pgSz w:w="12240" w:h="15840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61" w:rsidRDefault="00032D61">
      <w:r>
        <w:separator/>
      </w:r>
    </w:p>
  </w:endnote>
  <w:endnote w:type="continuationSeparator" w:id="0">
    <w:p w:rsidR="00032D61" w:rsidRDefault="0003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61" w:rsidRDefault="00032D61">
      <w:r>
        <w:separator/>
      </w:r>
    </w:p>
  </w:footnote>
  <w:footnote w:type="continuationSeparator" w:id="0">
    <w:p w:rsidR="00032D61" w:rsidRDefault="0003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1F" w:rsidRPr="00D37116" w:rsidRDefault="006F02A8" w:rsidP="001A101F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665DBED" wp14:editId="1CB2EB24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1A101F" w:rsidRPr="00D37116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1A101F" w:rsidRPr="00D37116" w:rsidRDefault="00032D61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Default="00032D61" w:rsidP="001A101F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1A101F" w:rsidRPr="00D37116" w:rsidRDefault="006F02A8" w:rsidP="001A101F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1A101F" w:rsidRPr="00D37116" w:rsidRDefault="006F02A8" w:rsidP="001A101F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1A101F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1A101F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1A101F" w:rsidRPr="00D37116" w:rsidRDefault="006F02A8" w:rsidP="001A101F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2013/2016</w:t>
    </w:r>
    <w:r>
      <w:rPr>
        <w:rFonts w:ascii="Arial" w:hAnsi="Arial" w:cs="Arial"/>
        <w:sz w:val="12"/>
        <w:szCs w:val="12"/>
      </w:rPr>
      <w:t xml:space="preserve">  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1A101F" w:rsidRPr="00816FF5" w:rsidRDefault="006F02A8" w:rsidP="001A101F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387F7" wp14:editId="17B3D7F0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CD29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8"/>
    <w:rsid w:val="00032D61"/>
    <w:rsid w:val="003411A0"/>
    <w:rsid w:val="005C25F6"/>
    <w:rsid w:val="006D42BB"/>
    <w:rsid w:val="006F02A8"/>
    <w:rsid w:val="00D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294BB-C4B8-4707-8795-A24221CA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A8"/>
    <w:pPr>
      <w:spacing w:after="0" w:line="240" w:lineRule="auto"/>
    </w:pPr>
    <w:rPr>
      <w:rFonts w:ascii="Arial" w:eastAsia="Times New Roman" w:hAnsi="Arial" w:cs="Arial"/>
      <w:color w:val="000000"/>
      <w:spacing w:val="1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organizationname2">
    <w:name w:val="msoorganizationname2"/>
    <w:rsid w:val="006F02A8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2A8"/>
    <w:rPr>
      <w:rFonts w:ascii="Segoe UI" w:eastAsia="Times New Roman" w:hAnsi="Segoe UI" w:cs="Segoe UI"/>
      <w:color w:val="000000"/>
      <w:spacing w:val="1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2016-05-17T16:23:00Z</cp:lastPrinted>
  <dcterms:created xsi:type="dcterms:W3CDTF">2016-05-17T16:23:00Z</dcterms:created>
  <dcterms:modified xsi:type="dcterms:W3CDTF">2016-05-17T16:40:00Z</dcterms:modified>
</cp:coreProperties>
</file>